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525"/>
        <w:gridCol w:w="1257"/>
        <w:gridCol w:w="1008"/>
      </w:tblGrid>
      <w:tr w:rsidR="00431163" w:rsidRPr="009448DA" w:rsidTr="00BB30B3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0"/>
              <w:gridCol w:w="3154"/>
              <w:gridCol w:w="1348"/>
              <w:gridCol w:w="2252"/>
              <w:gridCol w:w="1594"/>
            </w:tblGrid>
            <w:tr w:rsidR="00431163" w:rsidRPr="009D67AA" w:rsidTr="0007657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DF3CAA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Benchmark Assessment B</w:t>
                  </w:r>
                </w:p>
                <w:p w:rsidR="00431163" w:rsidRPr="009D67AA" w:rsidRDefault="00BB30B3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B30B3">
                    <w:rPr>
                      <w:rFonts w:ascii="Calibri" w:hAnsi="Calibri" w:cs="Tahoma"/>
                      <w:sz w:val="28"/>
                      <w:szCs w:val="28"/>
                    </w:rPr>
                    <w:t>Railroad Train Guidance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DF3CAA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008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CAA" w:rsidRPr="007F15F6" w:rsidRDefault="00DF3CAA" w:rsidP="00DF3CAA">
            <w:pPr>
              <w:spacing w:after="0" w:line="240" w:lineRule="auto"/>
              <w:rPr>
                <w:b/>
                <w:sz w:val="28"/>
              </w:rPr>
            </w:pPr>
            <w:r w:rsidRPr="007F15F6">
              <w:rPr>
                <w:b/>
                <w:sz w:val="28"/>
              </w:rPr>
              <w:t>Direction of Travel (check one)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CAA" w:rsidRPr="007F15F6" w:rsidRDefault="00DF3CAA" w:rsidP="00DF3CAA">
            <w:pPr>
              <w:spacing w:after="0" w:line="240" w:lineRule="auto"/>
              <w:rPr>
                <w:b/>
                <w:sz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:rsidR="00DF3CAA" w:rsidRPr="007F15F6" w:rsidRDefault="00DF3CAA" w:rsidP="00DF3CAA">
            <w:pPr>
              <w:spacing w:after="0" w:line="240" w:lineRule="auto"/>
              <w:rPr>
                <w:b/>
                <w:sz w:val="28"/>
              </w:rPr>
            </w:pP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Left to Right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Right to Left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LabVIEW VI: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7F71F3" w:rsidRDefault="00DF3CAA" w:rsidP="00DF3CAA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Program indicates NO PATH correctly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traverses entire course in Normal Mode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traverses entire course in Reverse Mode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DF3CAA" w:rsidRPr="009448DA" w:rsidTr="003640C9">
        <w:trPr>
          <w:trHeight w:val="278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Boolean switches (on front panel of VI) indicate occupied track locations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DF3CAA" w:rsidRPr="009448DA" w:rsidTr="003640C9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Lights (on front panel of VI) indicate which switches are set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DF3CAA" w:rsidRDefault="00094D7B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DF3CAA" w:rsidRPr="009448DA" w:rsidTr="00DF3CAA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2171FD" w:rsidRDefault="00DF3CAA" w:rsidP="00DF3CAA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2171FD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Other Deliverables: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</w:p>
        </w:tc>
      </w:tr>
      <w:tr w:rsidR="00DF3CAA" w:rsidRPr="009448DA" w:rsidTr="00DF3CAA">
        <w:trPr>
          <w:trHeight w:val="3510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Simplified Boolean equa</w:t>
            </w:r>
            <w:bookmarkStart w:id="0" w:name="_GoBack"/>
            <w:bookmarkEnd w:id="0"/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tions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DF3CAA" w:rsidRPr="00DF3CAA" w:rsidRDefault="00DF3CAA" w:rsidP="00DF3CAA">
            <w:pPr>
              <w:spacing w:after="0" w:line="240" w:lineRule="auto"/>
              <w:jc w:val="center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DF3CAA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□</w:t>
            </w:r>
          </w:p>
        </w:tc>
      </w:tr>
      <w:tr w:rsidR="00094D7B" w:rsidRPr="009448DA" w:rsidTr="00BB30B3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bottomFromText="20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DF3CAA" w:rsidRPr="00DF3CAA" w:rsidTr="00F8462C">
              <w:trPr>
                <w:trHeight w:val="504"/>
              </w:trPr>
              <w:tc>
                <w:tcPr>
                  <w:tcW w:w="5000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DF3CAA" w:rsidRPr="00DF3CAA" w:rsidRDefault="00DF3CAA" w:rsidP="00DF3CAA">
                  <w:pPr>
                    <w:autoSpaceDE w:val="0"/>
                    <w:autoSpaceDN w:val="0"/>
                    <w:adjustRightInd w:val="0"/>
                    <w:spacing w:before="120"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F3CAA"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  <w:t>Based upon the results of this benchmark assessment, this project meets all criteria required at this stage of development.</w:t>
                  </w:r>
                </w:p>
                <w:p w:rsidR="00DF3CAA" w:rsidRPr="00DF3CAA" w:rsidRDefault="00DF3CAA" w:rsidP="00DF3CAA">
                  <w:pPr>
                    <w:autoSpaceDE w:val="0"/>
                    <w:autoSpaceDN w:val="0"/>
                    <w:adjustRightInd w:val="0"/>
                    <w:spacing w:after="0" w:line="240" w:lineRule="auto"/>
                    <w:jc w:val="both"/>
                    <w:rPr>
                      <w:rFonts w:ascii="Calibri" w:eastAsia="Calibri" w:hAnsi="Calibri" w:cs="Arial"/>
                      <w:color w:val="000000"/>
                      <w:sz w:val="20"/>
                      <w:szCs w:val="20"/>
                    </w:rPr>
                  </w:pPr>
                  <w:r w:rsidRPr="00DF3CA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 xml:space="preserve">Note: This form is required for successful completion of the SLDP. </w:t>
                  </w:r>
                  <w:r w:rsidRPr="00DF3CA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  <w:u w:val="single"/>
                    </w:rPr>
                    <w:t>Failure to submit this form by the end of Model Shop Session 2 will result in penalties</w:t>
                  </w:r>
                  <w:r w:rsidRPr="00DF3CAA">
                    <w:rPr>
                      <w:rFonts w:ascii="Calibri" w:eastAsia="Calibri" w:hAnsi="Calibri" w:cs="Arial"/>
                      <w:b/>
                      <w:bCs/>
                      <w:color w:val="000000"/>
                      <w:sz w:val="20"/>
                      <w:szCs w:val="20"/>
                    </w:rPr>
                    <w:t>. See EG1003 grading policy for details.</w:t>
                  </w:r>
                </w:p>
                <w:p w:rsidR="00DF3CAA" w:rsidRPr="00DF3CAA" w:rsidRDefault="00DF3CAA" w:rsidP="00DF3C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DF3CAA" w:rsidRPr="00DF3CAA" w:rsidRDefault="00DF3CAA" w:rsidP="00DF3CAA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DF3CAA" w:rsidRPr="00DF3CAA" w:rsidTr="00F8462C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DF3CAA" w:rsidRPr="00DF3CAA" w:rsidRDefault="00DF3CAA" w:rsidP="00DF3CA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DF3CAA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 xml:space="preserve">Team Members (Signatures) </w:t>
                  </w:r>
                </w:p>
                <w:p w:rsidR="00DF3CAA" w:rsidRPr="00DF3CAA" w:rsidRDefault="00DF3CAA" w:rsidP="00DF3C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DF3CAA" w:rsidRPr="00DF3CAA" w:rsidRDefault="00DF3CAA" w:rsidP="00DF3C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DF3CAA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  <w:p w:rsidR="00DF3CAA" w:rsidRPr="00DF3CAA" w:rsidRDefault="00DF3CAA" w:rsidP="00DF3CAA">
                  <w:pPr>
                    <w:spacing w:after="0" w:line="240" w:lineRule="auto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</w:p>
              </w:tc>
            </w:tr>
            <w:tr w:rsidR="00DF3CAA" w:rsidRPr="00DF3CAA" w:rsidTr="00F8462C">
              <w:trPr>
                <w:trHeight w:val="720"/>
              </w:trPr>
              <w:tc>
                <w:tcPr>
                  <w:tcW w:w="4366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DF3CAA" w:rsidRPr="00DF3CAA" w:rsidRDefault="00DF3CAA" w:rsidP="00DF3CA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DF3CAA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Approved by</w:t>
                  </w:r>
                </w:p>
              </w:tc>
              <w:tc>
                <w:tcPr>
                  <w:tcW w:w="63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  <w:hideMark/>
                </w:tcPr>
                <w:p w:rsidR="00DF3CAA" w:rsidRPr="00DF3CAA" w:rsidRDefault="00DF3CAA" w:rsidP="00DF3CAA">
                  <w:pPr>
                    <w:spacing w:after="0" w:line="200" w:lineRule="exact"/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</w:pPr>
                  <w:r w:rsidRPr="00DF3CAA">
                    <w:rPr>
                      <w:rFonts w:ascii="Calibri" w:eastAsia="Times New Roman" w:hAnsi="Calibri" w:cs="Times New Roman"/>
                      <w:sz w:val="20"/>
                      <w:szCs w:val="20"/>
                    </w:rPr>
                    <w:t>Date</w:t>
                  </w:r>
                </w:p>
              </w:tc>
            </w:tr>
          </w:tbl>
          <w:p w:rsidR="00094D7B" w:rsidRPr="005473EE" w:rsidRDefault="00094D7B" w:rsidP="00094D7B">
            <w:pPr>
              <w:pStyle w:val="Default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DF3CAA" w:rsidRDefault="007271E5" w:rsidP="00ED4E26">
      <w:pPr>
        <w:spacing w:after="0" w:line="240" w:lineRule="auto"/>
        <w:rPr>
          <w:b/>
          <w:sz w:val="12"/>
          <w:szCs w:val="12"/>
        </w:rPr>
      </w:pPr>
    </w:p>
    <w:sectPr w:rsidR="007271E5" w:rsidRPr="00DF3CAA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6812" w:rsidRDefault="003B6812" w:rsidP="00ED032F">
      <w:pPr>
        <w:spacing w:after="0" w:line="240" w:lineRule="auto"/>
      </w:pPr>
      <w:r>
        <w:separator/>
      </w:r>
    </w:p>
  </w:endnote>
  <w:endnote w:type="continuationSeparator" w:id="0">
    <w:p w:rsidR="003B6812" w:rsidRDefault="003B6812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6812" w:rsidRDefault="003B6812" w:rsidP="00ED032F">
      <w:pPr>
        <w:spacing w:after="0" w:line="240" w:lineRule="auto"/>
      </w:pPr>
      <w:r>
        <w:separator/>
      </w:r>
    </w:p>
  </w:footnote>
  <w:footnote w:type="continuationSeparator" w:id="0">
    <w:p w:rsidR="003B6812" w:rsidRDefault="003B6812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">
    <w:nsid w:val="43B40ADE"/>
    <w:multiLevelType w:val="hybridMultilevel"/>
    <w:tmpl w:val="0D84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6367"/>
    <w:multiLevelType w:val="hybridMultilevel"/>
    <w:tmpl w:val="EE1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59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76574"/>
    <w:rsid w:val="00082573"/>
    <w:rsid w:val="00094D7B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3B6812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1D37"/>
    <w:rsid w:val="0055611D"/>
    <w:rsid w:val="00557C44"/>
    <w:rsid w:val="005B243D"/>
    <w:rsid w:val="005C2CF7"/>
    <w:rsid w:val="00667C18"/>
    <w:rsid w:val="00667EBB"/>
    <w:rsid w:val="00697742"/>
    <w:rsid w:val="006A7070"/>
    <w:rsid w:val="006B60B0"/>
    <w:rsid w:val="0070773B"/>
    <w:rsid w:val="007271E5"/>
    <w:rsid w:val="0073664F"/>
    <w:rsid w:val="007448DD"/>
    <w:rsid w:val="00746AFA"/>
    <w:rsid w:val="00752929"/>
    <w:rsid w:val="0077705A"/>
    <w:rsid w:val="00780C31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5FEF"/>
    <w:rsid w:val="00D26BEB"/>
    <w:rsid w:val="00D54CB5"/>
    <w:rsid w:val="00DA045C"/>
    <w:rsid w:val="00DA1E44"/>
    <w:rsid w:val="00DB02A7"/>
    <w:rsid w:val="00DF043D"/>
    <w:rsid w:val="00DF3B7E"/>
    <w:rsid w:val="00DF3CAA"/>
    <w:rsid w:val="00E712F0"/>
    <w:rsid w:val="00E94E57"/>
    <w:rsid w:val="00EB4BB8"/>
    <w:rsid w:val="00ED032F"/>
    <w:rsid w:val="00ED3169"/>
    <w:rsid w:val="00ED4E26"/>
    <w:rsid w:val="00EE1CEE"/>
    <w:rsid w:val="00EE1DDB"/>
    <w:rsid w:val="00EF36A7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940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6</cp:revision>
  <dcterms:created xsi:type="dcterms:W3CDTF">2015-02-01T23:41:00Z</dcterms:created>
  <dcterms:modified xsi:type="dcterms:W3CDTF">2015-02-02T16:05:00Z</dcterms:modified>
</cp:coreProperties>
</file>