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D5" w:rsidRDefault="000F46DC" w:rsidP="006B42D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6286500" cy="2028190"/>
                <wp:effectExtent l="12700" t="19050" r="15875" b="1968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217C5C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2A780F" w:rsidRDefault="00307425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71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2A780F" w:rsidRPr="009D67AA" w:rsidRDefault="002A780F" w:rsidP="00E264B0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 w:rsidRPr="009D67AA">
                                    <w:rPr>
                                      <w:rFonts w:ascii="Calibri" w:hAnsi="Calibri" w:cs="Tahoma"/>
                                    </w:rPr>
                                    <w:t>COMMISSIONING STATEMENT</w:t>
                                  </w:r>
                                  <w:r w:rsidR="009D67AA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264B0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Supermarket Project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2A780F" w:rsidRDefault="005B4991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3BFE18" wp14:editId="0B7A9C39">
                                        <wp:extent cx="1924050" cy="259715"/>
                                        <wp:effectExtent l="0" t="0" r="0" b="6985"/>
                                        <wp:docPr id="1" name="Picture 1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240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217C5C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 w:themeColor="text2" w:themeTint="99"/>
                                    <w:bottom w:val="single" w:sz="2" w:space="0" w:color="95B3D7"/>
                                  </w:tcBorders>
                                </w:tcPr>
                                <w:p w:rsidR="009D67AA" w:rsidRDefault="009D67AA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A254F7" w:rsidRPr="009D67AA" w:rsidRDefault="00A254F7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 w:themeColor="text2" w:themeTint="99"/>
                                    <w:bottom w:val="single" w:sz="2" w:space="0" w:color="95B3D7"/>
                                  </w:tcBorders>
                                </w:tcPr>
                                <w:p w:rsidR="002D765A" w:rsidRPr="009D67AA" w:rsidRDefault="002D765A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54F7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D765A" w:rsidRPr="00217C5C" w:rsidRDefault="002D765A" w:rsidP="00A254F7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D765A" w:rsidRPr="00217C5C" w:rsidRDefault="002D765A" w:rsidP="00A254F7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A254F7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D765A" w:rsidRPr="00217C5C" w:rsidRDefault="002D765A" w:rsidP="00A254F7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D765A" w:rsidRPr="00217C5C" w:rsidRDefault="002D765A" w:rsidP="00A254F7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54F7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D765A" w:rsidRPr="00217C5C" w:rsidRDefault="002D765A" w:rsidP="00A254F7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D765A" w:rsidRPr="00217C5C" w:rsidRDefault="002D765A" w:rsidP="00A254F7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013B0C" w:rsidRPr="00F2459F" w:rsidRDefault="00013B0C" w:rsidP="002D765A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2pt;margin-top:0;width:495pt;height:15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4tpLAIAAFMEAAAOAAAAZHJzL2Uyb0RvYy54bWysVNtu2zAMfR+wfxD0vviCJEuNOEWXLsOA&#10;7gK0+wBZlmNhkqhJSuzu60fJaRp0wx6G2YAgifTh4SHp9fWoFTkK5yWYmhaznBJhOLTS7Gv67WH3&#10;ZkWJD8y0TIERNX0Unl5vXr9aD7YSJfSgWuEIghhfDbamfQi2yjLPe6GZn4EVBo0dOM0CHt0+ax0b&#10;EF2rrMzzZTaAa60DLrzH29vJSDcJv+sED1+6zotAVE2RW0irS2sT12yzZtXeMdtLfqLB/oGFZtJg&#10;0DPULQuMHJz8DUpL7sBDF2YcdAZdJ7lIOWA2Rf4im/ueWZFyQXG8Pcvk/x8s/3z86ohsazqnxDCN&#10;JXoQYyDvYCRFkmewvkKve4t+YcR7LHNK1ds74N89MbDtmdmLG+dg6AVrkV4Rhc0uPo0F8ZWPIM3w&#10;CVqMww4BEtDYOR21QzUIomOZHs+liVw4Xi7L1XKRo4mjrczLVXGV2GWsevrcOh8+CNAkbmrqsPYJ&#10;nh3vfIh0WPXkEqN5ULLdSaXSwe2brXLkyLBPdulJGbxwU4YMGH4xRyZ/x1jl8f0ThpYBO15JXdNV&#10;Hp+pB6Nw702b+jEwqaY9clbmpGQUb5IxjM2IjlHRBtpH1NTB1Nk4ibjpwf2kZMCurqn/cWBOUKI+&#10;GqzLVTGfxzFIh/nibYkHd2lpLi3McISqaaBk2m7DNDoH6+S+x0hTJxi4wVp2Mqn8zOrEGzs3iX+a&#10;sjgal+fk9fwv2PwCAAD//wMAUEsDBBQABgAIAAAAIQDpt9dq3wAAAAgBAAAPAAAAZHJzL2Rvd25y&#10;ZXYueG1sTI/NasMwEITvhb6D2EIvoZHSmDZ2LYdS6M8hBOqUnBVra5tYK2Mpifv2XZ/ay8Iww7cz&#10;+Xp0nTjjEFpPGhZzBQKp8ralWsPX7vVuBSJEQ9Z0nlDDDwZYF9dXucmsv9AnnstYC4ZQyIyGJsY+&#10;kzJUDToT5r5HYu/bD85ElkMt7WAuDHedvFfqQTrTEn9oTI8vDVbH8uQ0JLvNbDUr39PtQFu1P37s&#10;39JHp/Xtzfj8BCLiGP/CMNXn6lBwp4M/kQ2iY0bCU6IGvpOrlpM+aFgu0gRkkcv/A4pfAAAA//8D&#10;AFBLAQItABQABgAIAAAAIQC2gziS/gAAAOEBAAATAAAAAAAAAAAAAAAAAAAAAABbQ29udGVudF9U&#10;eXBlc10ueG1sUEsBAi0AFAAGAAgAAAAhADj9If/WAAAAlAEAAAsAAAAAAAAAAAAAAAAALwEAAF9y&#10;ZWxzLy5yZWxzUEsBAi0AFAAGAAgAAAAhADhLi2ksAgAAUwQAAA4AAAAAAAAAAAAAAAAALgIAAGRy&#10;cy9lMm9Eb2MueG1sUEsBAi0AFAAGAAgAAAAhAOm312rfAAAACAEAAA8AAAAAAAAAAAAAAAAAhgQA&#10;AGRycy9kb3ducmV2LnhtbFBLBQYAAAAABAAEAPMAAACSBQAAAAA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217C5C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2A780F" w:rsidRDefault="00307425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7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2A780F" w:rsidRPr="009D67AA" w:rsidRDefault="002A780F" w:rsidP="00E264B0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 w:rsidRPr="009D67AA">
                              <w:rPr>
                                <w:rFonts w:ascii="Calibri" w:hAnsi="Calibri" w:cs="Tahoma"/>
                              </w:rPr>
                              <w:t>COMMISSIONING STATEMENT</w:t>
                            </w:r>
                            <w:r w:rsidR="009D67AA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64B0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Supermarket Project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2A780F" w:rsidRDefault="005B4991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3BFE18" wp14:editId="0B7A9C39">
                                  <wp:extent cx="1924050" cy="259715"/>
                                  <wp:effectExtent l="0" t="0" r="0" b="6985"/>
                                  <wp:docPr id="1" name="Picture 1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217C5C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 w:themeColor="text2" w:themeTint="99"/>
                              <w:bottom w:val="single" w:sz="2" w:space="0" w:color="95B3D7"/>
                            </w:tcBorders>
                          </w:tcPr>
                          <w:p w:rsidR="009D67AA" w:rsidRDefault="009D67AA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A254F7" w:rsidRPr="009D67AA" w:rsidRDefault="00A254F7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 w:themeColor="text2" w:themeTint="99"/>
                              <w:bottom w:val="single" w:sz="2" w:space="0" w:color="95B3D7"/>
                            </w:tcBorders>
                          </w:tcPr>
                          <w:p w:rsidR="002D765A" w:rsidRPr="009D67AA" w:rsidRDefault="002D765A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A254F7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D765A" w:rsidRPr="00217C5C" w:rsidRDefault="002D765A" w:rsidP="00A254F7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D765A" w:rsidRPr="00217C5C" w:rsidRDefault="002D765A" w:rsidP="00A254F7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A254F7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D765A" w:rsidRPr="00217C5C" w:rsidRDefault="002D765A" w:rsidP="00A254F7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D765A" w:rsidRPr="00217C5C" w:rsidRDefault="002D765A" w:rsidP="00A254F7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54F7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2D765A" w:rsidRPr="00217C5C" w:rsidRDefault="002D765A" w:rsidP="00A254F7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2D765A" w:rsidRPr="00217C5C" w:rsidRDefault="002D765A" w:rsidP="00A254F7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013B0C" w:rsidRPr="00F2459F" w:rsidRDefault="00013B0C" w:rsidP="002D765A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E264B0" w:rsidRDefault="00E264B0" w:rsidP="00E264B0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183C5E" w:rsidRDefault="00183C5E" w:rsidP="00E264B0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004EE0" w:rsidRPr="00004EE0" w:rsidRDefault="00004EE0" w:rsidP="00E264B0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20"/>
          <w:szCs w:val="32"/>
        </w:rPr>
      </w:pPr>
    </w:p>
    <w:p w:rsidR="00E264B0" w:rsidRPr="007B45AE" w:rsidRDefault="00E264B0" w:rsidP="00E264B0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  <w:r w:rsidRPr="007B45AE">
        <w:rPr>
          <w:rFonts w:cs="Myriad-CnSemibold"/>
          <w:b/>
          <w:sz w:val="32"/>
          <w:szCs w:val="32"/>
        </w:rPr>
        <w:t>TEST RESULTS:</w:t>
      </w:r>
    </w:p>
    <w:tbl>
      <w:tblPr>
        <w:tblW w:w="0" w:type="auto"/>
        <w:tblInd w:w="892" w:type="dxa"/>
        <w:tblLayout w:type="fixed"/>
        <w:tblLook w:val="04A0" w:firstRow="1" w:lastRow="0" w:firstColumn="1" w:lastColumn="0" w:noHBand="0" w:noVBand="1"/>
      </w:tblPr>
      <w:tblGrid>
        <w:gridCol w:w="6733"/>
        <w:gridCol w:w="727"/>
        <w:gridCol w:w="644"/>
      </w:tblGrid>
      <w:tr w:rsidR="00514BA1" w:rsidRPr="00F455EF" w:rsidTr="007703F9">
        <w:trPr>
          <w:trHeight w:val="432"/>
        </w:trPr>
        <w:tc>
          <w:tcPr>
            <w:tcW w:w="6733" w:type="dxa"/>
            <w:shd w:val="clear" w:color="auto" w:fill="auto"/>
            <w:noWrap/>
            <w:vAlign w:val="bottom"/>
            <w:hideMark/>
          </w:tcPr>
          <w:p w:rsidR="00514BA1" w:rsidRPr="00F455EF" w:rsidRDefault="00514BA1" w:rsidP="00C4508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514BA1" w:rsidRPr="00F455EF" w:rsidRDefault="00514BA1" w:rsidP="00C4508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F455EF">
              <w:rPr>
                <w:rFonts w:eastAsia="Times New Roman" w:cs="Arial"/>
                <w:b/>
                <w:color w:val="000000"/>
              </w:rPr>
              <w:t>Pass</w:t>
            </w:r>
          </w:p>
        </w:tc>
        <w:tc>
          <w:tcPr>
            <w:tcW w:w="644" w:type="dxa"/>
            <w:shd w:val="clear" w:color="auto" w:fill="auto"/>
            <w:vAlign w:val="bottom"/>
            <w:hideMark/>
          </w:tcPr>
          <w:p w:rsidR="00514BA1" w:rsidRPr="00F455EF" w:rsidRDefault="00514BA1" w:rsidP="00C4508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F455EF">
              <w:rPr>
                <w:rFonts w:eastAsia="Times New Roman" w:cs="Arial"/>
                <w:b/>
                <w:color w:val="000000"/>
              </w:rPr>
              <w:t>Fail</w:t>
            </w:r>
          </w:p>
        </w:tc>
      </w:tr>
      <w:tr w:rsidR="00514BA1" w:rsidRPr="00F455EF" w:rsidTr="007703F9">
        <w:trPr>
          <w:trHeight w:val="432"/>
        </w:trPr>
        <w:tc>
          <w:tcPr>
            <w:tcW w:w="6733" w:type="dxa"/>
            <w:shd w:val="clear" w:color="auto" w:fill="auto"/>
            <w:noWrap/>
            <w:vAlign w:val="bottom"/>
            <w:hideMark/>
          </w:tcPr>
          <w:p w:rsidR="00514BA1" w:rsidRPr="00F455EF" w:rsidRDefault="00183C5E" w:rsidP="00C450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F455EF">
              <w:rPr>
                <w:rFonts w:eastAsia="Times New Roman"/>
                <w:color w:val="000000"/>
              </w:rPr>
              <w:t>Lighting System in LabVIEW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514BA1" w:rsidRPr="00F455EF" w:rsidTr="007703F9">
        <w:trPr>
          <w:trHeight w:val="432"/>
        </w:trPr>
        <w:tc>
          <w:tcPr>
            <w:tcW w:w="67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F455EF" w:rsidRDefault="00183C5E" w:rsidP="00C450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F455EF">
              <w:rPr>
                <w:rFonts w:eastAsia="Times New Roman"/>
                <w:color w:val="000000"/>
              </w:rPr>
              <w:t>HVAC System in LabVIEW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4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14BA1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F455EF" w:rsidRDefault="00004EE0" w:rsidP="00183C5E">
            <w:pPr>
              <w:pStyle w:val="ListParagraph"/>
              <w:spacing w:after="0" w:line="240" w:lineRule="auto"/>
              <w:ind w:left="360"/>
              <w:rPr>
                <w:rFonts w:eastAsia="Times New Roman"/>
                <w:color w:val="000000"/>
              </w:rPr>
            </w:pPr>
            <w:r w:rsidRPr="00F455EF">
              <w:tab/>
            </w:r>
            <w:r w:rsidR="00183C5E" w:rsidRPr="00F455EF">
              <w:rPr>
                <w:rFonts w:eastAsia="Times New Roman"/>
                <w:color w:val="000000"/>
              </w:rPr>
              <w:t xml:space="preserve">Heat Auto Power  On/Off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514BA1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F455EF" w:rsidRDefault="00004EE0" w:rsidP="00183C5E">
            <w:pPr>
              <w:pStyle w:val="ListParagraph"/>
              <w:spacing w:after="0" w:line="240" w:lineRule="auto"/>
              <w:ind w:left="360"/>
              <w:rPr>
                <w:rFonts w:eastAsia="Times New Roman"/>
                <w:color w:val="000000"/>
              </w:rPr>
            </w:pPr>
            <w:r w:rsidRPr="00F455EF">
              <w:tab/>
            </w:r>
            <w:r w:rsidR="00183C5E" w:rsidRPr="00F455EF">
              <w:rPr>
                <w:rFonts w:eastAsia="Times New Roman"/>
                <w:color w:val="000000"/>
              </w:rPr>
              <w:t>Heat Manual Power  On/Off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514BA1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F455EF" w:rsidRDefault="00004EE0" w:rsidP="00183C5E">
            <w:pPr>
              <w:pStyle w:val="ListParagraph"/>
              <w:spacing w:after="0" w:line="240" w:lineRule="auto"/>
              <w:ind w:left="360"/>
              <w:rPr>
                <w:rFonts w:eastAsia="Times New Roman"/>
                <w:color w:val="000000"/>
              </w:rPr>
            </w:pPr>
            <w:r w:rsidRPr="00F455EF">
              <w:tab/>
            </w:r>
            <w:r w:rsidR="00183C5E" w:rsidRPr="00F455EF">
              <w:rPr>
                <w:rFonts w:eastAsia="Times New Roman"/>
                <w:color w:val="000000"/>
              </w:rPr>
              <w:t>AC Auto Power  On/Off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514BA1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F455EF" w:rsidRDefault="00004EE0" w:rsidP="00183C5E">
            <w:pPr>
              <w:pStyle w:val="ListParagraph"/>
              <w:spacing w:after="0" w:line="240" w:lineRule="auto"/>
              <w:ind w:left="360"/>
              <w:rPr>
                <w:rFonts w:eastAsia="Times New Roman"/>
                <w:color w:val="000000"/>
              </w:rPr>
            </w:pPr>
            <w:r w:rsidRPr="00F455EF">
              <w:tab/>
            </w:r>
            <w:r w:rsidR="00183C5E" w:rsidRPr="00F455EF">
              <w:rPr>
                <w:rFonts w:eastAsia="Times New Roman"/>
                <w:color w:val="000000"/>
              </w:rPr>
              <w:t>AC Manual Power  On/Off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BA1" w:rsidRPr="00F455EF" w:rsidRDefault="00514BA1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183C5E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F455EF" w:rsidRDefault="00B77450" w:rsidP="00004E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Security</w:t>
            </w:r>
            <w:r w:rsidR="00183C5E" w:rsidRPr="00F455EF">
              <w:rPr>
                <w:rFonts w:eastAsia="Times New Roman"/>
                <w:color w:val="000000"/>
              </w:rPr>
              <w:t xml:space="preserve"> System in Lab</w:t>
            </w:r>
            <w:r w:rsidR="00004EE0" w:rsidRPr="00F455EF">
              <w:rPr>
                <w:rFonts w:eastAsia="Times New Roman"/>
                <w:color w:val="000000"/>
              </w:rPr>
              <w:t>VIEW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183C5E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F455EF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F455EF">
              <w:rPr>
                <w:rFonts w:eastAsia="Times New Roman"/>
                <w:color w:val="000000"/>
              </w:rPr>
              <w:t xml:space="preserve">AutoCAD  floor </w:t>
            </w:r>
            <w:r w:rsidR="00004EE0" w:rsidRPr="00F455EF">
              <w:rPr>
                <w:rFonts w:eastAsia="Times New Roman"/>
                <w:color w:val="000000"/>
              </w:rPr>
              <w:t>plan drawing (</w:t>
            </w:r>
            <w:r w:rsidRPr="00F455EF">
              <w:rPr>
                <w:rFonts w:eastAsia="Times New Roman"/>
                <w:color w:val="000000"/>
              </w:rPr>
              <w:t>1:240</w:t>
            </w:r>
            <w:r w:rsidR="00004EE0" w:rsidRPr="00F455EF">
              <w:rPr>
                <w:rFonts w:eastAsia="Times New Roman"/>
                <w:color w:val="000000"/>
              </w:rPr>
              <w:t xml:space="preserve"> scale</w:t>
            </w:r>
            <w:r w:rsidRPr="00F455EF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183C5E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F455EF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F455EF">
              <w:rPr>
                <w:rFonts w:eastAsia="Times New Roman"/>
                <w:color w:val="000000"/>
              </w:rPr>
              <w:t>AutoCAD plumbing system drawing</w:t>
            </w:r>
            <w:r w:rsidR="00004EE0" w:rsidRPr="00F455EF">
              <w:rPr>
                <w:rFonts w:eastAsia="Times New Roman"/>
                <w:color w:val="000000"/>
              </w:rPr>
              <w:t xml:space="preserve"> (1:240 scale)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183C5E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F455EF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F455EF">
              <w:rPr>
                <w:rFonts w:eastAsia="Times New Roman"/>
                <w:color w:val="000000"/>
              </w:rPr>
              <w:t>AutoCAD electrical system drawing</w:t>
            </w:r>
            <w:r w:rsidR="00004EE0" w:rsidRPr="00F455EF">
              <w:rPr>
                <w:rFonts w:eastAsia="Times New Roman"/>
                <w:color w:val="000000"/>
              </w:rPr>
              <w:t xml:space="preserve"> (1:240 scale)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183C5E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F455EF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F455EF">
              <w:rPr>
                <w:rFonts w:eastAsia="Times New Roman"/>
                <w:color w:val="000000"/>
              </w:rPr>
              <w:t>AutoCAD front elevation drawing</w:t>
            </w:r>
            <w:r w:rsidR="00004EE0" w:rsidRPr="00F455EF">
              <w:rPr>
                <w:rFonts w:eastAsia="Times New Roman"/>
                <w:color w:val="000000"/>
              </w:rPr>
              <w:t xml:space="preserve"> (1:240 scale)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183C5E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C5E" w:rsidRPr="00F455EF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F455EF">
              <w:rPr>
                <w:rFonts w:eastAsia="Times New Roman"/>
                <w:color w:val="000000"/>
              </w:rPr>
              <w:t>AutoCAD most detailed side or back elevation drawing</w:t>
            </w:r>
            <w:r w:rsidR="00004EE0" w:rsidRPr="00F455EF">
              <w:rPr>
                <w:rFonts w:eastAsia="Times New Roman"/>
                <w:color w:val="000000"/>
              </w:rPr>
              <w:t xml:space="preserve"> (1:240 scale)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183C5E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C5E" w:rsidRPr="00F455EF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F455EF">
              <w:rPr>
                <w:rFonts w:eastAsia="Times New Roman"/>
                <w:color w:val="000000"/>
              </w:rPr>
              <w:t>Mo</w:t>
            </w:r>
            <w:r w:rsidR="00004EE0" w:rsidRPr="00F455EF">
              <w:rPr>
                <w:rFonts w:eastAsia="Times New Roman"/>
                <w:color w:val="000000"/>
              </w:rPr>
              <w:t>del of Building and Parking Lot</w:t>
            </w:r>
            <w:r w:rsidR="007703F9">
              <w:rPr>
                <w:rFonts w:eastAsia="Times New Roman"/>
                <w:color w:val="000000"/>
              </w:rPr>
              <w:t xml:space="preserve"> (Physical or CAD)</w:t>
            </w:r>
            <w:r w:rsidR="00004EE0" w:rsidRPr="00F455EF">
              <w:rPr>
                <w:rFonts w:eastAsia="Times New Roman"/>
                <w:color w:val="000000"/>
              </w:rPr>
              <w:t xml:space="preserve"> (1:240 scale)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C5E" w:rsidRPr="00F455EF" w:rsidRDefault="00183C5E" w:rsidP="00F455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F455EF" w:rsidRPr="00F455EF" w:rsidTr="007703F9">
        <w:trPr>
          <w:trHeight w:val="43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5EF" w:rsidRPr="00F455EF" w:rsidRDefault="00F455EF" w:rsidP="006D5A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Physical Model no larger than 2</w:t>
            </w:r>
            <w:r w:rsidR="006D5A2A">
              <w:rPr>
                <w:rFonts w:eastAsia="Times New Roman"/>
                <w:color w:val="000000"/>
              </w:rPr>
              <w:t xml:space="preserve"> x 2</w:t>
            </w:r>
            <w:r>
              <w:rPr>
                <w:rFonts w:eastAsia="Times New Roman"/>
                <w:color w:val="000000"/>
              </w:rPr>
              <w:t>? (If applicable)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55EF" w:rsidRPr="00F455EF" w:rsidRDefault="00F455EF" w:rsidP="007B651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55EF" w:rsidRPr="00F455EF" w:rsidRDefault="00F455EF" w:rsidP="007B651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455EF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</w:tbl>
    <w:p w:rsidR="00B6508F" w:rsidRDefault="000F46DC" w:rsidP="00D21E1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71120</wp:posOffset>
                </wp:positionV>
                <wp:extent cx="6286500" cy="2137410"/>
                <wp:effectExtent l="12700" t="13970" r="15875" b="1079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1374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7DA4" w:rsidRDefault="00BC7DA4" w:rsidP="00183C5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Acceptance Test has been successfully completed. </w:t>
                            </w:r>
                            <w:r w:rsidR="00D8149E">
                              <w:t>All</w:t>
                            </w:r>
                            <w:r>
                              <w:t xml:space="preserve"> </w:t>
                            </w:r>
                            <w:r w:rsidR="00D8149E">
                              <w:t>development stages are</w:t>
                            </w:r>
                            <w:r>
                              <w:t xml:space="preserve"> concluded and the </w:t>
                            </w:r>
                            <w:r w:rsidR="00D8149E">
                              <w:t xml:space="preserve">project </w:t>
                            </w:r>
                            <w:r>
                              <w:t xml:space="preserve">is approved for </w:t>
                            </w:r>
                            <w:r w:rsidR="00D8149E">
                              <w:t>construction</w:t>
                            </w:r>
                            <w:r>
                              <w:t>.</w:t>
                            </w: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BC7DA4" w:rsidRPr="009D67AA" w:rsidTr="00B6508F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BC7DA4" w:rsidRPr="009D67AA" w:rsidRDefault="00BC7DA4" w:rsidP="00183C5E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BC7DA4" w:rsidRPr="009D67AA" w:rsidRDefault="00BC7DA4" w:rsidP="00183C5E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C7DA4" w:rsidRPr="00217C5C" w:rsidTr="00183C5E">
                              <w:trPr>
                                <w:gridAfter w:val="1"/>
                                <w:wAfter w:w="1699" w:type="pct"/>
                                <w:trHeight w:val="393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C7DA4" w:rsidRPr="00217C5C" w:rsidRDefault="00103ADB" w:rsidP="00183C5E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C7DA4" w:rsidRDefault="00B6508F" w:rsidP="00183C5E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6508F" w:rsidRPr="00217C5C" w:rsidRDefault="00B6508F" w:rsidP="00183C5E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7DA4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C7DA4" w:rsidRPr="00217C5C" w:rsidRDefault="00103ADB" w:rsidP="00183C5E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C7DA4" w:rsidRDefault="00B6508F" w:rsidP="00183C5E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6508F" w:rsidRPr="00217C5C" w:rsidRDefault="00B6508F" w:rsidP="00183C5E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6508F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6508F" w:rsidRPr="00217C5C" w:rsidRDefault="00103ADB" w:rsidP="00183C5E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6508F" w:rsidRDefault="00B6508F" w:rsidP="00183C5E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6508F" w:rsidRPr="00217C5C" w:rsidRDefault="00B6508F" w:rsidP="00183C5E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B6508F" w:rsidRPr="00217C5C" w:rsidRDefault="00B6508F" w:rsidP="00183C5E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6508F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6508F" w:rsidRPr="00217C5C" w:rsidRDefault="00B6508F" w:rsidP="00183C5E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  <w:t>Commissioned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6508F" w:rsidRPr="00217C5C" w:rsidRDefault="00B6508F" w:rsidP="00183C5E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B6508F" w:rsidRPr="00217C5C" w:rsidRDefault="00B6508F" w:rsidP="00183C5E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C7DA4" w:rsidRDefault="00BC7DA4" w:rsidP="00BC7DA4"/>
                          <w:p w:rsidR="00BC7DA4" w:rsidRDefault="00BC7D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7" style="position:absolute;margin-left:22pt;margin-top:5.6pt;width:495pt;height:16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+7lUwIAAKsEAAAOAAAAZHJzL2Uyb0RvYy54bWysVFFv0zAQfkfiP1h+Z0lK223V0mnaGEIa&#10;MDH4Aa7tNAbHNme3afn1nC9p6cYbIg+Wz3f+fN99d7m63nWWbTVE413Nq7OSM+2kV8ata/7t6/2b&#10;C85iEk4J652u+V5Hfr18/eqqDws98a23SgNDEBcXfah5m1JYFEWUre5EPPNBO3Q2HjqR0IR1oUD0&#10;iN7ZYlKW86L3oAJ4qWPE07vByZeE3zRaps9NE3VituaYW6IVaF3ltVheicUaRGiNHNMQ/5BFJ4zD&#10;R49QdyIJtgHzF1RnJPjom3QmfVf4pjFSEwdkU5Uv2Dy1ImjigsWJ4Vim+P9g5aftIzCjaj7hzIkO&#10;JbrZJE8vs2qa69OHuMCwp/AImWEMD17+iMz521a4tb4B8H2rhcKsqhxfPLuQjYhX2ar/6BXCC4Sn&#10;Uu0a6DIgFoHtSJH9URG9S0zi4XxyMZ+VKJxE36R6ez6tSLNCLA7XA8T0XvuO5U3NwW+c+oK60xti&#10;+xAT6aJGdkJ956zpLKq8FZYd0MZAxD3gEVdvjbo31pIB69WtBYbXan5PH9HFkpyGWcd6rMRlOSsp&#10;hWdO6mt9RBFSapdmFGc3HRZoQD9HzmNv4jF28HB8SPaIgsV+8TrRp6bOkrxzivZJGDvsMd66UaMs&#10;yyBv2q121AQkYJZs5dUeRQM/TAxOOG5aD78463Faah5/bgRozuwHh8JfVtNpHi8yprPzCRpw6lmd&#10;eoSTCFXzxNmwvU3DSG4CmHWLL1VUEudzLzYmHbpqyGpMHyeC+I/Tm0fu1KaoP/+Y5W8AAAD//wMA&#10;UEsDBBQABgAIAAAAIQAEQhgs4QAAAAoBAAAPAAAAZHJzL2Rvd25yZXYueG1sTI/NbsIwEITvlXgH&#10;ayv1VhwgaqM0DoLSHKhQW34uvZl460TE6yg2EN6+zqk97sxo9pts3puGXbBztSUBk3EEDKm0qiYt&#10;4LAvHhNgzktSsrGEAm7oYJ6P7jKZKnulLV52XrNQQi6VAirv25RzV1ZopBvbFil4P7Yz0oez01x1&#10;8hrKTcOnUfTEjawpfKhki68Vlqfd2QjYJF+6+Fy+r+ijuPXrg/7evK3WQjzc94sXYB57/xeGAT+g&#10;Qx6YjvZMyrFGQByHKT7okymwwY9mg3IUMIufE+B5xv9PyH8BAAD//wMAUEsBAi0AFAAGAAgAAAAh&#10;ALaDOJL+AAAA4QEAABMAAAAAAAAAAAAAAAAAAAAAAFtDb250ZW50X1R5cGVzXS54bWxQSwECLQAU&#10;AAYACAAAACEAOP0h/9YAAACUAQAACwAAAAAAAAAAAAAAAAAvAQAAX3JlbHMvLnJlbHNQSwECLQAU&#10;AAYACAAAACEAOr/u5VMCAACrBAAADgAAAAAAAAAAAAAAAAAuAgAAZHJzL2Uyb0RvYy54bWxQSwEC&#10;LQAUAAYACAAAACEABEIYLOEAAAAKAQAADwAAAAAAAAAAAAAAAACtBAAAZHJzL2Rvd25yZXYueG1s&#10;UEsFBgAAAAAEAAQA8wAAALsFAAAAAA==&#10;" strokecolor="#31849b [2408]" strokeweight="1.5pt">
                <v:textbox>
                  <w:txbxContent>
                    <w:p w:rsidR="00BC7DA4" w:rsidRDefault="00BC7DA4" w:rsidP="00183C5E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t xml:space="preserve">Acceptance Test has been successfully completed. </w:t>
                      </w:r>
                      <w:r w:rsidR="00D8149E">
                        <w:t>All</w:t>
                      </w:r>
                      <w:r>
                        <w:t xml:space="preserve"> </w:t>
                      </w:r>
                      <w:r w:rsidR="00D8149E">
                        <w:t>development stages are</w:t>
                      </w:r>
                      <w:r>
                        <w:t xml:space="preserve"> concluded and the </w:t>
                      </w:r>
                      <w:r w:rsidR="00D8149E">
                        <w:t xml:space="preserve">project </w:t>
                      </w:r>
                      <w:r>
                        <w:t xml:space="preserve">is approved for </w:t>
                      </w:r>
                      <w:r w:rsidR="00D8149E">
                        <w:t>construction</w:t>
                      </w:r>
                      <w:r>
                        <w:t>.</w:t>
                      </w: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BC7DA4" w:rsidRPr="009D67AA" w:rsidTr="00B6508F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BC7DA4" w:rsidRPr="009D67AA" w:rsidRDefault="00BC7DA4" w:rsidP="00183C5E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BC7DA4" w:rsidRPr="009D67AA" w:rsidRDefault="00BC7DA4" w:rsidP="00183C5E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BC7DA4" w:rsidRPr="00217C5C" w:rsidTr="00183C5E">
                        <w:trPr>
                          <w:gridAfter w:val="1"/>
                          <w:wAfter w:w="1699" w:type="pct"/>
                          <w:trHeight w:val="393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C7DA4" w:rsidRPr="00217C5C" w:rsidRDefault="00103ADB" w:rsidP="00183C5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C7DA4" w:rsidRDefault="00B6508F" w:rsidP="00183C5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6508F" w:rsidRPr="00217C5C" w:rsidRDefault="00B6508F" w:rsidP="00183C5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7DA4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C7DA4" w:rsidRPr="00217C5C" w:rsidRDefault="00103ADB" w:rsidP="00183C5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C7DA4" w:rsidRDefault="00B6508F" w:rsidP="00183C5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6508F" w:rsidRPr="00217C5C" w:rsidRDefault="00B6508F" w:rsidP="00183C5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6508F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B6508F" w:rsidRPr="00217C5C" w:rsidRDefault="00103ADB" w:rsidP="00183C5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B6508F" w:rsidRDefault="00B6508F" w:rsidP="00183C5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6508F" w:rsidRPr="00217C5C" w:rsidRDefault="00B6508F" w:rsidP="00183C5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B6508F" w:rsidRPr="00217C5C" w:rsidRDefault="00B6508F" w:rsidP="00183C5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6508F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B6508F" w:rsidRPr="00217C5C" w:rsidRDefault="00B6508F" w:rsidP="00183C5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t>Commissioned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B6508F" w:rsidRPr="00217C5C" w:rsidRDefault="00B6508F" w:rsidP="00183C5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B6508F" w:rsidRPr="00217C5C" w:rsidRDefault="00B6508F" w:rsidP="00183C5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BC7DA4" w:rsidRDefault="00BC7DA4" w:rsidP="00BC7DA4"/>
                    <w:p w:rsidR="00BC7DA4" w:rsidRDefault="00BC7DA4"/>
                  </w:txbxContent>
                </v:textbox>
              </v:roundrect>
            </w:pict>
          </mc:Fallback>
        </mc:AlternateContent>
      </w:r>
    </w:p>
    <w:p w:rsidR="00D21E13" w:rsidRPr="00D21E13" w:rsidRDefault="00D21E13" w:rsidP="00D21E13"/>
    <w:p w:rsidR="00D21E13" w:rsidRPr="00D21E13" w:rsidRDefault="00D21E13" w:rsidP="00D21E13"/>
    <w:p w:rsidR="00D21E13" w:rsidRDefault="00D21E13" w:rsidP="00D21E13"/>
    <w:p w:rsidR="00865689" w:rsidRDefault="00865689" w:rsidP="00D21E13"/>
    <w:p w:rsidR="00D21E13" w:rsidRDefault="00D21E13" w:rsidP="00D21E13"/>
    <w:p w:rsidR="00D21E13" w:rsidRDefault="00D21E13" w:rsidP="00D21E13"/>
    <w:sectPr w:rsidR="00D21E13" w:rsidSect="008F13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281" w:rsidRDefault="00D85281" w:rsidP="000A75B5">
      <w:pPr>
        <w:spacing w:after="0" w:line="240" w:lineRule="auto"/>
      </w:pPr>
      <w:r>
        <w:separator/>
      </w:r>
    </w:p>
  </w:endnote>
  <w:endnote w:type="continuationSeparator" w:id="0">
    <w:p w:rsidR="00D85281" w:rsidRDefault="00D85281" w:rsidP="000A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5EF" w:rsidRDefault="00F455EF">
    <w:pPr>
      <w:pStyle w:val="Footer"/>
    </w:pPr>
    <w:r>
      <w:t>Supermarket Commissioning Form</w:t>
    </w:r>
  </w:p>
  <w:p w:rsidR="00F455EF" w:rsidRDefault="00F455EF">
    <w:pPr>
      <w:pStyle w:val="Footer"/>
    </w:pPr>
    <w:r>
      <w:t>Revised: 1</w:t>
    </w:r>
    <w:r w:rsidR="000F46DC">
      <w:t>/23/14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281" w:rsidRDefault="00D85281" w:rsidP="000A75B5">
      <w:pPr>
        <w:spacing w:after="0" w:line="240" w:lineRule="auto"/>
      </w:pPr>
      <w:r>
        <w:separator/>
      </w:r>
    </w:p>
  </w:footnote>
  <w:footnote w:type="continuationSeparator" w:id="0">
    <w:p w:rsidR="00D85281" w:rsidRDefault="00D85281" w:rsidP="000A7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E2A"/>
    <w:multiLevelType w:val="hybridMultilevel"/>
    <w:tmpl w:val="26527E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1F45A8"/>
    <w:multiLevelType w:val="hybridMultilevel"/>
    <w:tmpl w:val="C1FC83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18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D5"/>
    <w:rsid w:val="00004EE0"/>
    <w:rsid w:val="00013B0C"/>
    <w:rsid w:val="00017E14"/>
    <w:rsid w:val="00072264"/>
    <w:rsid w:val="000A75B5"/>
    <w:rsid w:val="000E2DD2"/>
    <w:rsid w:val="000F46DC"/>
    <w:rsid w:val="00103ADB"/>
    <w:rsid w:val="00183C5E"/>
    <w:rsid w:val="00217C5C"/>
    <w:rsid w:val="0028120E"/>
    <w:rsid w:val="002A780F"/>
    <w:rsid w:val="002D765A"/>
    <w:rsid w:val="00307425"/>
    <w:rsid w:val="00421037"/>
    <w:rsid w:val="004243F4"/>
    <w:rsid w:val="00427F2E"/>
    <w:rsid w:val="00514BA1"/>
    <w:rsid w:val="005B4991"/>
    <w:rsid w:val="006A435E"/>
    <w:rsid w:val="006A5316"/>
    <w:rsid w:val="006B42D5"/>
    <w:rsid w:val="006D5A2A"/>
    <w:rsid w:val="00702685"/>
    <w:rsid w:val="007703F9"/>
    <w:rsid w:val="00865689"/>
    <w:rsid w:val="008918CA"/>
    <w:rsid w:val="008E12BC"/>
    <w:rsid w:val="008F13C9"/>
    <w:rsid w:val="00900430"/>
    <w:rsid w:val="0090795D"/>
    <w:rsid w:val="0091234A"/>
    <w:rsid w:val="00937DB2"/>
    <w:rsid w:val="009C1279"/>
    <w:rsid w:val="009D0425"/>
    <w:rsid w:val="009D67AA"/>
    <w:rsid w:val="00A254F7"/>
    <w:rsid w:val="00A719EB"/>
    <w:rsid w:val="00AC6F9B"/>
    <w:rsid w:val="00B118FB"/>
    <w:rsid w:val="00B43056"/>
    <w:rsid w:val="00B6508F"/>
    <w:rsid w:val="00B77450"/>
    <w:rsid w:val="00BA31C5"/>
    <w:rsid w:val="00BC7DA4"/>
    <w:rsid w:val="00BF5A21"/>
    <w:rsid w:val="00C36042"/>
    <w:rsid w:val="00CD300F"/>
    <w:rsid w:val="00CD7DD9"/>
    <w:rsid w:val="00D21E13"/>
    <w:rsid w:val="00D8149E"/>
    <w:rsid w:val="00D85281"/>
    <w:rsid w:val="00DC5CF0"/>
    <w:rsid w:val="00DC72E4"/>
    <w:rsid w:val="00E264B0"/>
    <w:rsid w:val="00E3584F"/>
    <w:rsid w:val="00E9694F"/>
    <w:rsid w:val="00ED5BBE"/>
    <w:rsid w:val="00F2459F"/>
    <w:rsid w:val="00F455EF"/>
    <w:rsid w:val="00F640AE"/>
    <w:rsid w:val="00F713BD"/>
    <w:rsid w:val="00FA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D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B0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3B0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13B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5B5"/>
  </w:style>
  <w:style w:type="paragraph" w:styleId="Footer">
    <w:name w:val="footer"/>
    <w:basedOn w:val="Normal"/>
    <w:link w:val="FooterChar"/>
    <w:uiPriority w:val="99"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5B5"/>
  </w:style>
  <w:style w:type="table" w:customStyle="1" w:styleId="TableGrid1">
    <w:name w:val="Table Grid1"/>
    <w:basedOn w:val="TableNormal"/>
    <w:next w:val="TableGrid"/>
    <w:rsid w:val="002D765A"/>
    <w:rPr>
      <w:rFonts w:ascii="Century Gothic" w:eastAsia="Times New Roman" w:hAnsi="Century Goth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D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B0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3B0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13B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5B5"/>
  </w:style>
  <w:style w:type="paragraph" w:styleId="Footer">
    <w:name w:val="footer"/>
    <w:basedOn w:val="Normal"/>
    <w:link w:val="FooterChar"/>
    <w:uiPriority w:val="99"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5B5"/>
  </w:style>
  <w:style w:type="table" w:customStyle="1" w:styleId="TableGrid1">
    <w:name w:val="Table Grid1"/>
    <w:basedOn w:val="TableNormal"/>
    <w:next w:val="TableGrid"/>
    <w:rsid w:val="002D765A"/>
    <w:rPr>
      <w:rFonts w:ascii="Century Gothic" w:eastAsia="Times New Roman" w:hAnsi="Century Goth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pvolma</dc:creator>
  <cp:lastModifiedBy>Matt</cp:lastModifiedBy>
  <cp:revision>3</cp:revision>
  <cp:lastPrinted>2007-09-13T20:48:00Z</cp:lastPrinted>
  <dcterms:created xsi:type="dcterms:W3CDTF">2014-01-23T15:46:00Z</dcterms:created>
  <dcterms:modified xsi:type="dcterms:W3CDTF">2014-01-23T19:48:00Z</dcterms:modified>
</cp:coreProperties>
</file>